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0CB" w:rsidRPr="00ED7DD6" w:rsidRDefault="00ED7DD6" w:rsidP="00ED7DD6">
      <w:pPr>
        <w:pStyle w:val="Heading1"/>
        <w:ind w:left="360"/>
        <w:jc w:val="center"/>
        <w:rPr>
          <w:rFonts w:asciiTheme="minorHAnsi" w:hAnsiTheme="minorHAnsi"/>
          <w:color w:val="auto"/>
          <w:sz w:val="32"/>
          <w:szCs w:val="32"/>
        </w:rPr>
      </w:pPr>
      <w:r w:rsidRPr="00ED7DD6">
        <w:rPr>
          <w:rFonts w:asciiTheme="minorHAnsi" w:hAnsiTheme="minorHAnsi"/>
          <w:color w:val="auto"/>
          <w:sz w:val="32"/>
          <w:szCs w:val="32"/>
        </w:rPr>
        <w:t>NEWS UPDATES</w:t>
      </w:r>
    </w:p>
    <w:p w:rsidR="00B22646" w:rsidRDefault="00B22646" w:rsidP="007C0F3B">
      <w:pPr>
        <w:pStyle w:val="Heading1"/>
        <w:numPr>
          <w:ilvl w:val="0"/>
          <w:numId w:val="10"/>
        </w:numPr>
        <w:jc w:val="both"/>
      </w:pPr>
      <w:r w:rsidRPr="00B22646">
        <w:rPr>
          <w:color w:val="auto"/>
        </w:rPr>
        <w:t>As part of its initiative to empower Persons with Disabilities (</w:t>
      </w:r>
      <w:proofErr w:type="spellStart"/>
      <w:r w:rsidRPr="00B22646">
        <w:rPr>
          <w:color w:val="auto"/>
        </w:rPr>
        <w:t>PwDs</w:t>
      </w:r>
      <w:proofErr w:type="spellEnd"/>
      <w:r w:rsidRPr="00B22646">
        <w:rPr>
          <w:color w:val="auto"/>
        </w:rPr>
        <w:t xml:space="preserve">) and enable opportunities for them, the Confederation of Indian Industry, in partnership with the National Foundation for Corporate Governance (NFCG) and the National Handicapped Finance and Development Corporation (NHFDC) </w:t>
      </w:r>
      <w:proofErr w:type="spellStart"/>
      <w:r w:rsidRPr="00B22646">
        <w:rPr>
          <w:color w:val="auto"/>
        </w:rPr>
        <w:t>organised</w:t>
      </w:r>
      <w:proofErr w:type="spellEnd"/>
      <w:r w:rsidRPr="00B22646">
        <w:rPr>
          <w:color w:val="auto"/>
        </w:rPr>
        <w:t xml:space="preserve"> a Job Fair at the Vocational Rehabilitation Centre for Handicapped, </w:t>
      </w:r>
      <w:proofErr w:type="spellStart"/>
      <w:r w:rsidRPr="00B22646">
        <w:rPr>
          <w:color w:val="auto"/>
        </w:rPr>
        <w:t>Karkarduma</w:t>
      </w:r>
      <w:proofErr w:type="spellEnd"/>
      <w:r w:rsidRPr="00B22646">
        <w:rPr>
          <w:color w:val="auto"/>
        </w:rPr>
        <w:t>, New Delhi on October 16, 2014</w:t>
      </w:r>
      <w:r>
        <w:t>.</w:t>
      </w:r>
    </w:p>
    <w:p w:rsidR="00B22646" w:rsidRPr="00B22646" w:rsidRDefault="00B22646" w:rsidP="00B22646"/>
    <w:p w:rsidR="00B22646" w:rsidRPr="00B22646" w:rsidRDefault="00B22646" w:rsidP="00B22646">
      <w:pPr>
        <w:pStyle w:val="ListParagraph"/>
        <w:numPr>
          <w:ilvl w:val="0"/>
          <w:numId w:val="10"/>
        </w:numPr>
        <w:shd w:val="clear" w:color="auto" w:fill="FFFFFF"/>
        <w:spacing w:after="0" w:line="240" w:lineRule="auto"/>
        <w:rPr>
          <w:rFonts w:ascii="Times New Roman" w:eastAsia="Times New Roman" w:hAnsi="Times New Roman" w:cs="Times New Roman"/>
          <w:sz w:val="24"/>
          <w:szCs w:val="24"/>
        </w:rPr>
      </w:pPr>
      <w:r w:rsidRPr="00B22646">
        <w:rPr>
          <w:rFonts w:ascii="Arial" w:eastAsia="Times New Roman" w:hAnsi="Arial" w:cs="Arial"/>
          <w:color w:val="222222"/>
          <w:sz w:val="28"/>
          <w:szCs w:val="28"/>
        </w:rPr>
        <w:t>“Giving jobs to Persons with Disabilities</w:t>
      </w:r>
      <w:proofErr w:type="gramStart"/>
      <w:r w:rsidRPr="00B22646">
        <w:rPr>
          <w:rFonts w:ascii="Arial" w:eastAsia="Times New Roman" w:hAnsi="Arial" w:cs="Arial"/>
          <w:color w:val="222222"/>
          <w:sz w:val="28"/>
          <w:szCs w:val="28"/>
        </w:rPr>
        <w:t>  is</w:t>
      </w:r>
      <w:proofErr w:type="gramEnd"/>
      <w:r w:rsidRPr="00B22646">
        <w:rPr>
          <w:rFonts w:ascii="Arial" w:eastAsia="Times New Roman" w:hAnsi="Arial" w:cs="Arial"/>
          <w:color w:val="222222"/>
          <w:sz w:val="28"/>
          <w:szCs w:val="28"/>
        </w:rPr>
        <w:t xml:space="preserve"> a service to humanity and imperative for the progress of our country. I congratulate CII for this initiative” – </w:t>
      </w:r>
      <w:proofErr w:type="spellStart"/>
      <w:r w:rsidRPr="00B22646">
        <w:rPr>
          <w:rFonts w:ascii="Arial" w:eastAsia="Times New Roman" w:hAnsi="Arial" w:cs="Arial"/>
          <w:color w:val="222222"/>
          <w:sz w:val="28"/>
          <w:szCs w:val="28"/>
        </w:rPr>
        <w:t>Shri</w:t>
      </w:r>
      <w:proofErr w:type="spellEnd"/>
      <w:r w:rsidRPr="00B22646">
        <w:rPr>
          <w:rFonts w:ascii="Arial" w:eastAsia="Times New Roman" w:hAnsi="Arial" w:cs="Arial"/>
          <w:color w:val="222222"/>
          <w:sz w:val="28"/>
          <w:szCs w:val="28"/>
        </w:rPr>
        <w:t xml:space="preserve"> </w:t>
      </w:r>
      <w:proofErr w:type="spellStart"/>
      <w:r w:rsidRPr="00B22646">
        <w:rPr>
          <w:rFonts w:ascii="Arial" w:eastAsia="Times New Roman" w:hAnsi="Arial" w:cs="Arial"/>
          <w:color w:val="222222"/>
          <w:sz w:val="28"/>
          <w:szCs w:val="28"/>
        </w:rPr>
        <w:t>Thawar</w:t>
      </w:r>
      <w:proofErr w:type="spellEnd"/>
      <w:r w:rsidRPr="00B22646">
        <w:rPr>
          <w:rFonts w:ascii="Arial" w:eastAsia="Times New Roman" w:hAnsi="Arial" w:cs="Arial"/>
          <w:color w:val="222222"/>
          <w:sz w:val="28"/>
          <w:szCs w:val="28"/>
        </w:rPr>
        <w:t xml:space="preserve"> </w:t>
      </w:r>
      <w:proofErr w:type="spellStart"/>
      <w:r w:rsidRPr="00B22646">
        <w:rPr>
          <w:rFonts w:ascii="Arial" w:eastAsia="Times New Roman" w:hAnsi="Arial" w:cs="Arial"/>
          <w:color w:val="222222"/>
          <w:sz w:val="28"/>
          <w:szCs w:val="28"/>
        </w:rPr>
        <w:t>Chand</w:t>
      </w:r>
      <w:proofErr w:type="spellEnd"/>
      <w:r w:rsidRPr="00B22646">
        <w:rPr>
          <w:rFonts w:ascii="Arial" w:eastAsia="Times New Roman" w:hAnsi="Arial" w:cs="Arial"/>
          <w:color w:val="222222"/>
          <w:sz w:val="28"/>
          <w:szCs w:val="28"/>
        </w:rPr>
        <w:t xml:space="preserve"> </w:t>
      </w:r>
      <w:proofErr w:type="spellStart"/>
      <w:r w:rsidRPr="00B22646">
        <w:rPr>
          <w:rFonts w:ascii="Arial" w:eastAsia="Times New Roman" w:hAnsi="Arial" w:cs="Arial"/>
          <w:color w:val="222222"/>
          <w:sz w:val="28"/>
          <w:szCs w:val="28"/>
        </w:rPr>
        <w:t>Gehlot</w:t>
      </w:r>
      <w:proofErr w:type="spellEnd"/>
      <w:r w:rsidRPr="00B22646">
        <w:rPr>
          <w:rFonts w:ascii="Arial" w:eastAsia="Times New Roman" w:hAnsi="Arial" w:cs="Arial"/>
          <w:color w:val="222222"/>
          <w:sz w:val="28"/>
          <w:szCs w:val="28"/>
        </w:rPr>
        <w:t>, Minister for Social Justice &amp; Empowerment.</w:t>
      </w:r>
    </w:p>
    <w:p w:rsidR="00B22646" w:rsidRPr="00B22646" w:rsidRDefault="00B22646" w:rsidP="00B22646">
      <w:pPr>
        <w:pStyle w:val="ListParagraph"/>
        <w:numPr>
          <w:ilvl w:val="0"/>
          <w:numId w:val="10"/>
        </w:numPr>
        <w:shd w:val="clear" w:color="auto" w:fill="FFFFFF"/>
        <w:spacing w:after="0" w:line="240" w:lineRule="auto"/>
        <w:rPr>
          <w:rFonts w:ascii="Times New Roman" w:eastAsia="Times New Roman" w:hAnsi="Times New Roman" w:cs="Times New Roman"/>
          <w:sz w:val="24"/>
          <w:szCs w:val="24"/>
        </w:rPr>
      </w:pPr>
      <w:r w:rsidRPr="00B22646">
        <w:rPr>
          <w:rFonts w:ascii="Arial" w:eastAsia="Times New Roman" w:hAnsi="Arial" w:cs="Arial"/>
          <w:color w:val="222222"/>
          <w:sz w:val="28"/>
          <w:szCs w:val="28"/>
        </w:rPr>
        <w:t xml:space="preserve">Universal ID  and smart cards for all </w:t>
      </w:r>
      <w:proofErr w:type="spellStart"/>
      <w:r w:rsidRPr="00B22646">
        <w:rPr>
          <w:rFonts w:ascii="Arial" w:eastAsia="Times New Roman" w:hAnsi="Arial" w:cs="Arial"/>
          <w:color w:val="222222"/>
          <w:sz w:val="28"/>
          <w:szCs w:val="28"/>
        </w:rPr>
        <w:t>PwD</w:t>
      </w:r>
      <w:proofErr w:type="spellEnd"/>
      <w:r w:rsidRPr="00B22646">
        <w:rPr>
          <w:rFonts w:ascii="Arial" w:eastAsia="Times New Roman" w:hAnsi="Arial" w:cs="Arial"/>
          <w:color w:val="222222"/>
          <w:sz w:val="28"/>
          <w:szCs w:val="28"/>
        </w:rPr>
        <w:t xml:space="preserve"> by FY 2016 –  </w:t>
      </w:r>
      <w:proofErr w:type="spellStart"/>
      <w:r w:rsidRPr="00B22646">
        <w:rPr>
          <w:rFonts w:ascii="Arial" w:eastAsia="Times New Roman" w:hAnsi="Arial" w:cs="Arial"/>
          <w:color w:val="222222"/>
          <w:sz w:val="28"/>
          <w:szCs w:val="28"/>
        </w:rPr>
        <w:t>Smt</w:t>
      </w:r>
      <w:proofErr w:type="spellEnd"/>
      <w:r w:rsidRPr="00B22646">
        <w:rPr>
          <w:rFonts w:ascii="Arial" w:eastAsia="Times New Roman" w:hAnsi="Arial" w:cs="Arial"/>
          <w:color w:val="222222"/>
          <w:sz w:val="28"/>
          <w:szCs w:val="28"/>
        </w:rPr>
        <w:t xml:space="preserve"> </w:t>
      </w:r>
      <w:proofErr w:type="spellStart"/>
      <w:r w:rsidRPr="00B22646">
        <w:rPr>
          <w:rFonts w:ascii="Arial" w:eastAsia="Times New Roman" w:hAnsi="Arial" w:cs="Arial"/>
          <w:color w:val="222222"/>
          <w:sz w:val="28"/>
          <w:szCs w:val="28"/>
        </w:rPr>
        <w:t>Stuti</w:t>
      </w:r>
      <w:proofErr w:type="spellEnd"/>
      <w:r w:rsidRPr="00B22646">
        <w:rPr>
          <w:rFonts w:ascii="Arial" w:eastAsia="Times New Roman" w:hAnsi="Arial" w:cs="Arial"/>
          <w:color w:val="222222"/>
          <w:sz w:val="28"/>
          <w:szCs w:val="28"/>
        </w:rPr>
        <w:t xml:space="preserve"> </w:t>
      </w:r>
      <w:proofErr w:type="spellStart"/>
      <w:r w:rsidRPr="00B22646">
        <w:rPr>
          <w:rFonts w:ascii="Arial" w:eastAsia="Times New Roman" w:hAnsi="Arial" w:cs="Arial"/>
          <w:color w:val="222222"/>
          <w:sz w:val="28"/>
          <w:szCs w:val="28"/>
        </w:rPr>
        <w:t>Kacker</w:t>
      </w:r>
      <w:proofErr w:type="spellEnd"/>
      <w:r w:rsidRPr="00B22646">
        <w:rPr>
          <w:rFonts w:ascii="Arial" w:eastAsia="Times New Roman" w:hAnsi="Arial" w:cs="Arial"/>
          <w:color w:val="222222"/>
          <w:sz w:val="28"/>
          <w:szCs w:val="28"/>
        </w:rPr>
        <w:t>,</w:t>
      </w:r>
      <w:r w:rsidRPr="00B22646">
        <w:rPr>
          <w:rFonts w:ascii="Arial" w:eastAsia="Times New Roman" w:hAnsi="Arial" w:cs="Arial"/>
          <w:color w:val="222222"/>
          <w:sz w:val="28"/>
        </w:rPr>
        <w:t> </w:t>
      </w:r>
      <w:r w:rsidRPr="00B22646">
        <w:rPr>
          <w:rFonts w:ascii="Arial" w:eastAsia="Times New Roman" w:hAnsi="Arial" w:cs="Arial"/>
          <w:color w:val="222222"/>
          <w:sz w:val="28"/>
          <w:szCs w:val="28"/>
        </w:rPr>
        <w:t>Secretary, Ministry for Social Justice &amp; Empowerment.</w:t>
      </w:r>
    </w:p>
    <w:p w:rsidR="00B22646" w:rsidRPr="00B22646" w:rsidRDefault="00B22646" w:rsidP="00B22646">
      <w:pPr>
        <w:pStyle w:val="ListParagraph"/>
        <w:numPr>
          <w:ilvl w:val="0"/>
          <w:numId w:val="10"/>
        </w:numPr>
        <w:shd w:val="clear" w:color="auto" w:fill="FFFFFF"/>
        <w:spacing w:after="0" w:line="240" w:lineRule="auto"/>
        <w:rPr>
          <w:rFonts w:ascii="Times New Roman" w:eastAsia="Times New Roman" w:hAnsi="Times New Roman" w:cs="Times New Roman"/>
          <w:sz w:val="24"/>
          <w:szCs w:val="24"/>
        </w:rPr>
      </w:pPr>
      <w:r w:rsidRPr="00B22646">
        <w:rPr>
          <w:rFonts w:ascii="Arial" w:eastAsia="Times New Roman" w:hAnsi="Arial" w:cs="Arial"/>
          <w:color w:val="222222"/>
          <w:sz w:val="28"/>
          <w:szCs w:val="28"/>
        </w:rPr>
        <w:t>Retail, hospitality, IT lead in offering jobs to over 350 job seekers at the CII Job Fair for persons with disabilities.</w:t>
      </w:r>
    </w:p>
    <w:p w:rsidR="00FB754F" w:rsidRDefault="00FB754F" w:rsidP="007C0F3B">
      <w:pPr>
        <w:pStyle w:val="Heading1"/>
        <w:numPr>
          <w:ilvl w:val="0"/>
          <w:numId w:val="10"/>
        </w:numPr>
        <w:jc w:val="both"/>
        <w:rPr>
          <w:rFonts w:asciiTheme="minorHAnsi" w:hAnsiTheme="minorHAnsi"/>
          <w:b w:val="0"/>
          <w:color w:val="auto"/>
        </w:rPr>
      </w:pPr>
      <w:r w:rsidRPr="00F93045">
        <w:rPr>
          <w:rFonts w:asciiTheme="minorHAnsi" w:hAnsiTheme="minorHAnsi"/>
          <w:b w:val="0"/>
          <w:color w:val="auto"/>
        </w:rPr>
        <w:lastRenderedPageBreak/>
        <w:t xml:space="preserve">ASHA-LATA family welcomes you &amp; appreciates your valuable association with deep sense of gratitude. </w:t>
      </w:r>
      <w:r w:rsidR="002A5ED7" w:rsidRPr="00F93045">
        <w:rPr>
          <w:rFonts w:asciiTheme="minorHAnsi" w:hAnsiTheme="minorHAnsi"/>
          <w:b w:val="0"/>
          <w:color w:val="auto"/>
        </w:rPr>
        <w:t>The</w:t>
      </w:r>
      <w:r w:rsidRPr="00F93045">
        <w:rPr>
          <w:rFonts w:asciiTheme="minorHAnsi" w:hAnsiTheme="minorHAnsi"/>
          <w:b w:val="0"/>
          <w:color w:val="auto"/>
        </w:rPr>
        <w:t xml:space="preserve"> Institute is successfully carrying out its activities over the past years. We are constantly working to meet our Vision to make society disabled friendly.</w:t>
      </w:r>
    </w:p>
    <w:p w:rsidR="00FB754F" w:rsidRPr="00F93045" w:rsidRDefault="00FB754F" w:rsidP="007C0F3B">
      <w:pPr>
        <w:pStyle w:val="Heading1"/>
        <w:numPr>
          <w:ilvl w:val="0"/>
          <w:numId w:val="10"/>
        </w:numPr>
        <w:jc w:val="both"/>
        <w:rPr>
          <w:rFonts w:asciiTheme="minorHAnsi" w:hAnsiTheme="minorHAnsi"/>
          <w:b w:val="0"/>
          <w:color w:val="auto"/>
        </w:rPr>
      </w:pPr>
      <w:r w:rsidRPr="00F93045">
        <w:rPr>
          <w:rFonts w:asciiTheme="minorHAnsi" w:hAnsiTheme="minorHAnsi"/>
          <w:b w:val="0"/>
          <w:color w:val="auto"/>
        </w:rPr>
        <w:t xml:space="preserve">Our results for Std X &amp; XII Board for the years 2013 &amp; 2014 had been exemplary. Two Visually Impaired girls </w:t>
      </w:r>
      <w:proofErr w:type="spellStart"/>
      <w:r w:rsidRPr="00F93045">
        <w:rPr>
          <w:rFonts w:asciiTheme="minorHAnsi" w:hAnsiTheme="minorHAnsi"/>
          <w:b w:val="0"/>
          <w:color w:val="auto"/>
        </w:rPr>
        <w:t>Nishtha</w:t>
      </w:r>
      <w:proofErr w:type="spellEnd"/>
      <w:r w:rsidRPr="00F93045">
        <w:rPr>
          <w:rFonts w:asciiTheme="minorHAnsi" w:hAnsiTheme="minorHAnsi"/>
          <w:b w:val="0"/>
          <w:color w:val="auto"/>
        </w:rPr>
        <w:t xml:space="preserve"> Sharma &amp; Krishna </w:t>
      </w:r>
      <w:proofErr w:type="spellStart"/>
      <w:r w:rsidRPr="00F93045">
        <w:rPr>
          <w:rFonts w:asciiTheme="minorHAnsi" w:hAnsiTheme="minorHAnsi"/>
          <w:b w:val="0"/>
          <w:color w:val="auto"/>
        </w:rPr>
        <w:t>Kumari</w:t>
      </w:r>
      <w:proofErr w:type="spellEnd"/>
      <w:r w:rsidRPr="00F93045">
        <w:rPr>
          <w:rFonts w:asciiTheme="minorHAnsi" w:hAnsiTheme="minorHAnsi"/>
          <w:b w:val="0"/>
          <w:color w:val="auto"/>
        </w:rPr>
        <w:t xml:space="preserve"> got </w:t>
      </w:r>
      <w:proofErr w:type="gramStart"/>
      <w:r w:rsidRPr="00F93045">
        <w:rPr>
          <w:rFonts w:asciiTheme="minorHAnsi" w:hAnsiTheme="minorHAnsi"/>
          <w:b w:val="0"/>
          <w:color w:val="auto"/>
        </w:rPr>
        <w:t>1st  &amp;</w:t>
      </w:r>
      <w:proofErr w:type="gramEnd"/>
      <w:r w:rsidRPr="00F93045">
        <w:rPr>
          <w:rFonts w:asciiTheme="minorHAnsi" w:hAnsiTheme="minorHAnsi"/>
          <w:b w:val="0"/>
          <w:color w:val="auto"/>
        </w:rPr>
        <w:t xml:space="preserve"> 3rd Rank in Std X Jharkhand Board 2013.  </w:t>
      </w:r>
      <w:proofErr w:type="spellStart"/>
      <w:proofErr w:type="gramStart"/>
      <w:r w:rsidRPr="00F93045">
        <w:rPr>
          <w:rFonts w:asciiTheme="minorHAnsi" w:hAnsiTheme="minorHAnsi"/>
          <w:b w:val="0"/>
          <w:color w:val="auto"/>
        </w:rPr>
        <w:t>Aadrsh</w:t>
      </w:r>
      <w:proofErr w:type="spellEnd"/>
      <w:r w:rsidRPr="00F93045">
        <w:rPr>
          <w:rFonts w:asciiTheme="minorHAnsi" w:hAnsiTheme="minorHAnsi"/>
          <w:b w:val="0"/>
          <w:color w:val="auto"/>
        </w:rPr>
        <w:t xml:space="preserve">  Vishnu</w:t>
      </w:r>
      <w:proofErr w:type="gramEnd"/>
      <w:r w:rsidRPr="00F93045">
        <w:rPr>
          <w:rFonts w:asciiTheme="minorHAnsi" w:hAnsiTheme="minorHAnsi"/>
          <w:b w:val="0"/>
          <w:color w:val="auto"/>
        </w:rPr>
        <w:t>, student with  CP disability passed Std X Board 2014, is a rare case in Eastern India.</w:t>
      </w:r>
    </w:p>
    <w:p w:rsidR="002A5ED7" w:rsidRPr="00F93045" w:rsidRDefault="00FB754F" w:rsidP="007C0F3B">
      <w:pPr>
        <w:pStyle w:val="Heading1"/>
        <w:numPr>
          <w:ilvl w:val="0"/>
          <w:numId w:val="10"/>
        </w:numPr>
        <w:jc w:val="both"/>
        <w:rPr>
          <w:rFonts w:asciiTheme="minorHAnsi" w:hAnsiTheme="minorHAnsi"/>
          <w:b w:val="0"/>
          <w:color w:val="auto"/>
        </w:rPr>
      </w:pPr>
      <w:r w:rsidRPr="00F93045">
        <w:rPr>
          <w:rFonts w:asciiTheme="minorHAnsi" w:hAnsiTheme="minorHAnsi"/>
          <w:b w:val="0"/>
          <w:color w:val="auto"/>
        </w:rPr>
        <w:t xml:space="preserve">It gives us </w:t>
      </w:r>
      <w:proofErr w:type="gramStart"/>
      <w:r w:rsidRPr="00F93045">
        <w:rPr>
          <w:rFonts w:asciiTheme="minorHAnsi" w:hAnsiTheme="minorHAnsi"/>
          <w:b w:val="0"/>
          <w:color w:val="auto"/>
        </w:rPr>
        <w:t>great  pleasure</w:t>
      </w:r>
      <w:proofErr w:type="gramEnd"/>
      <w:r w:rsidRPr="00F93045">
        <w:rPr>
          <w:rFonts w:asciiTheme="minorHAnsi" w:hAnsiTheme="minorHAnsi"/>
          <w:b w:val="0"/>
          <w:color w:val="auto"/>
        </w:rPr>
        <w:t xml:space="preserve">  to  announce</w:t>
      </w:r>
      <w:r w:rsidR="00F93045">
        <w:rPr>
          <w:rFonts w:asciiTheme="minorHAnsi" w:hAnsiTheme="minorHAnsi"/>
          <w:b w:val="0"/>
          <w:color w:val="auto"/>
        </w:rPr>
        <w:t>,</w:t>
      </w:r>
      <w:r w:rsidRPr="00F93045">
        <w:rPr>
          <w:rFonts w:asciiTheme="minorHAnsi" w:hAnsiTheme="minorHAnsi"/>
          <w:b w:val="0"/>
          <w:color w:val="auto"/>
        </w:rPr>
        <w:t xml:space="preserve"> the launch of our new website </w:t>
      </w:r>
      <w:hyperlink r:id="rId5" w:history="1">
        <w:r w:rsidRPr="00F93045">
          <w:rPr>
            <w:rStyle w:val="Hyperlink"/>
            <w:rFonts w:asciiTheme="minorHAnsi" w:hAnsiTheme="minorHAnsi" w:cs="Times New Roman"/>
            <w:b w:val="0"/>
            <w:color w:val="auto"/>
          </w:rPr>
          <w:t>www.ashalatabokaro.com</w:t>
        </w:r>
      </w:hyperlink>
      <w:r w:rsidRPr="00F93045">
        <w:rPr>
          <w:rFonts w:asciiTheme="minorHAnsi" w:hAnsiTheme="minorHAnsi"/>
          <w:b w:val="0"/>
          <w:color w:val="auto"/>
        </w:rPr>
        <w:t xml:space="preserve">  More details are now available on </w:t>
      </w:r>
      <w:r w:rsidR="00E278A2" w:rsidRPr="00F93045">
        <w:rPr>
          <w:rFonts w:asciiTheme="minorHAnsi" w:hAnsiTheme="minorHAnsi"/>
          <w:b w:val="0"/>
          <w:color w:val="auto"/>
        </w:rPr>
        <w:t xml:space="preserve">the </w:t>
      </w:r>
      <w:r w:rsidRPr="00F93045">
        <w:rPr>
          <w:rFonts w:asciiTheme="minorHAnsi" w:hAnsiTheme="minorHAnsi"/>
          <w:b w:val="0"/>
          <w:color w:val="auto"/>
        </w:rPr>
        <w:t>new website for your information &amp; perusal. The new website has facilities to sponsor/adopt a deprived &amp; disabled child for education &amp; other supports.</w:t>
      </w:r>
    </w:p>
    <w:p w:rsidR="002A5ED7" w:rsidRPr="00F93045" w:rsidRDefault="00FB754F" w:rsidP="007C0F3B">
      <w:pPr>
        <w:pStyle w:val="Heading1"/>
        <w:numPr>
          <w:ilvl w:val="0"/>
          <w:numId w:val="10"/>
        </w:numPr>
        <w:jc w:val="both"/>
        <w:rPr>
          <w:rFonts w:asciiTheme="minorHAnsi" w:hAnsiTheme="minorHAnsi"/>
          <w:b w:val="0"/>
          <w:color w:val="auto"/>
        </w:rPr>
      </w:pPr>
      <w:r w:rsidRPr="00F93045">
        <w:rPr>
          <w:rFonts w:asciiTheme="minorHAnsi" w:hAnsiTheme="minorHAnsi"/>
          <w:b w:val="0"/>
          <w:color w:val="auto"/>
        </w:rPr>
        <w:t>Our</w:t>
      </w:r>
      <w:r w:rsidR="00E278A2" w:rsidRPr="00F93045">
        <w:rPr>
          <w:rFonts w:asciiTheme="minorHAnsi" w:hAnsiTheme="minorHAnsi"/>
          <w:b w:val="0"/>
          <w:color w:val="auto"/>
        </w:rPr>
        <w:t xml:space="preserve"> </w:t>
      </w:r>
      <w:r w:rsidR="00F93045">
        <w:rPr>
          <w:rFonts w:asciiTheme="minorHAnsi" w:hAnsiTheme="minorHAnsi"/>
          <w:b w:val="0"/>
          <w:color w:val="auto"/>
        </w:rPr>
        <w:t>Esteemed</w:t>
      </w:r>
      <w:r w:rsidRPr="00F93045">
        <w:rPr>
          <w:rFonts w:asciiTheme="minorHAnsi" w:hAnsiTheme="minorHAnsi"/>
          <w:b w:val="0"/>
          <w:color w:val="auto"/>
        </w:rPr>
        <w:t xml:space="preserve"> </w:t>
      </w:r>
      <w:r w:rsidR="00F93045">
        <w:rPr>
          <w:rFonts w:asciiTheme="minorHAnsi" w:hAnsiTheme="minorHAnsi"/>
          <w:b w:val="0"/>
          <w:color w:val="auto"/>
        </w:rPr>
        <w:t>&amp; Honorable</w:t>
      </w:r>
      <w:r w:rsidRPr="00F93045">
        <w:rPr>
          <w:rFonts w:asciiTheme="minorHAnsi" w:hAnsiTheme="minorHAnsi"/>
          <w:b w:val="0"/>
          <w:color w:val="auto"/>
        </w:rPr>
        <w:t xml:space="preserve"> Patrons, Mentors, Members </w:t>
      </w:r>
      <w:r w:rsidR="00F93045">
        <w:rPr>
          <w:rFonts w:asciiTheme="minorHAnsi" w:hAnsiTheme="minorHAnsi"/>
          <w:b w:val="0"/>
          <w:color w:val="auto"/>
        </w:rPr>
        <w:t>and</w:t>
      </w:r>
      <w:r w:rsidRPr="00F93045">
        <w:rPr>
          <w:rFonts w:asciiTheme="minorHAnsi" w:hAnsiTheme="minorHAnsi"/>
          <w:b w:val="0"/>
          <w:color w:val="auto"/>
        </w:rPr>
        <w:t xml:space="preserve"> well wishers can </w:t>
      </w:r>
      <w:proofErr w:type="gramStart"/>
      <w:r w:rsidRPr="00F93045">
        <w:rPr>
          <w:rFonts w:asciiTheme="minorHAnsi" w:hAnsiTheme="minorHAnsi"/>
          <w:b w:val="0"/>
          <w:color w:val="auto"/>
        </w:rPr>
        <w:t xml:space="preserve">make </w:t>
      </w:r>
      <w:r w:rsidR="00F93045">
        <w:rPr>
          <w:rFonts w:asciiTheme="minorHAnsi" w:hAnsiTheme="minorHAnsi"/>
          <w:b w:val="0"/>
          <w:color w:val="auto"/>
        </w:rPr>
        <w:t xml:space="preserve"> </w:t>
      </w:r>
      <w:r w:rsidRPr="00F93045">
        <w:rPr>
          <w:rFonts w:asciiTheme="minorHAnsi" w:hAnsiTheme="minorHAnsi"/>
          <w:b w:val="0"/>
          <w:color w:val="auto"/>
        </w:rPr>
        <w:t>donations</w:t>
      </w:r>
      <w:proofErr w:type="gramEnd"/>
      <w:r w:rsidRPr="00F93045">
        <w:rPr>
          <w:rFonts w:asciiTheme="minorHAnsi" w:hAnsiTheme="minorHAnsi"/>
          <w:b w:val="0"/>
          <w:color w:val="auto"/>
        </w:rPr>
        <w:t xml:space="preserve"> through Internet Banking on the new website. Receipts of </w:t>
      </w:r>
      <w:proofErr w:type="gramStart"/>
      <w:r w:rsidRPr="00F93045">
        <w:rPr>
          <w:rFonts w:asciiTheme="minorHAnsi" w:hAnsiTheme="minorHAnsi"/>
          <w:b w:val="0"/>
          <w:color w:val="auto"/>
        </w:rPr>
        <w:t xml:space="preserve">Payments </w:t>
      </w:r>
      <w:r w:rsidR="00F93045">
        <w:rPr>
          <w:rFonts w:asciiTheme="minorHAnsi" w:hAnsiTheme="minorHAnsi"/>
          <w:b w:val="0"/>
          <w:color w:val="auto"/>
        </w:rPr>
        <w:t xml:space="preserve"> made</w:t>
      </w:r>
      <w:proofErr w:type="gramEnd"/>
      <w:r w:rsidR="00F93045">
        <w:rPr>
          <w:rFonts w:asciiTheme="minorHAnsi" w:hAnsiTheme="minorHAnsi"/>
          <w:b w:val="0"/>
          <w:color w:val="auto"/>
        </w:rPr>
        <w:t xml:space="preserve"> </w:t>
      </w:r>
      <w:r w:rsidRPr="00F93045">
        <w:rPr>
          <w:rFonts w:asciiTheme="minorHAnsi" w:hAnsiTheme="minorHAnsi"/>
          <w:b w:val="0"/>
          <w:color w:val="auto"/>
        </w:rPr>
        <w:t>&amp; progress report of the child sponsored/adopted will be sent to you immediately on your Email-Id.</w:t>
      </w:r>
    </w:p>
    <w:p w:rsidR="002A5ED7" w:rsidRPr="00F93045" w:rsidRDefault="002A5ED7" w:rsidP="007C0F3B">
      <w:pPr>
        <w:pStyle w:val="Heading1"/>
        <w:numPr>
          <w:ilvl w:val="0"/>
          <w:numId w:val="10"/>
        </w:numPr>
        <w:jc w:val="both"/>
        <w:rPr>
          <w:rFonts w:asciiTheme="minorHAnsi" w:hAnsiTheme="minorHAnsi"/>
          <w:b w:val="0"/>
          <w:color w:val="auto"/>
        </w:rPr>
      </w:pPr>
      <w:r w:rsidRPr="00F93045">
        <w:rPr>
          <w:rFonts w:asciiTheme="minorHAnsi" w:hAnsiTheme="minorHAnsi"/>
          <w:b w:val="0"/>
          <w:color w:val="auto"/>
        </w:rPr>
        <w:t>We feel very delighted to inform you that our students have exhibited their best ever performance in all the fields of activities during the past years. They have not only excelled in studies and passed with flying colors, but also shown their might in other fields of activities like Sports, Painting and Rehabilitation.</w:t>
      </w:r>
    </w:p>
    <w:p w:rsidR="002F3867" w:rsidRDefault="002A5ED7" w:rsidP="007C0F3B">
      <w:pPr>
        <w:pStyle w:val="Heading1"/>
        <w:numPr>
          <w:ilvl w:val="0"/>
          <w:numId w:val="10"/>
        </w:numPr>
        <w:jc w:val="both"/>
        <w:rPr>
          <w:rFonts w:asciiTheme="minorHAnsi" w:hAnsiTheme="minorHAnsi"/>
          <w:b w:val="0"/>
          <w:color w:val="auto"/>
        </w:rPr>
      </w:pPr>
      <w:r w:rsidRPr="00F93045">
        <w:rPr>
          <w:rFonts w:asciiTheme="minorHAnsi" w:hAnsiTheme="minorHAnsi"/>
          <w:b w:val="0"/>
          <w:color w:val="auto"/>
        </w:rPr>
        <w:t xml:space="preserve">These achievements of our organization are very encouraging for all of us in </w:t>
      </w:r>
      <w:r w:rsidR="00F93045" w:rsidRPr="00F93045">
        <w:rPr>
          <w:rFonts w:asciiTheme="minorHAnsi" w:hAnsiTheme="minorHAnsi"/>
          <w:b w:val="0"/>
          <w:color w:val="auto"/>
        </w:rPr>
        <w:t>ASHA-LATA PARIWAR</w:t>
      </w:r>
      <w:r w:rsidRPr="00F93045">
        <w:rPr>
          <w:rFonts w:asciiTheme="minorHAnsi" w:hAnsiTheme="minorHAnsi"/>
          <w:b w:val="0"/>
          <w:color w:val="auto"/>
        </w:rPr>
        <w:t xml:space="preserve">. We are very proud to share this with our patrons and well wishers </w:t>
      </w:r>
      <w:proofErr w:type="gramStart"/>
      <w:r w:rsidRPr="00F93045">
        <w:rPr>
          <w:rFonts w:asciiTheme="minorHAnsi" w:hAnsiTheme="minorHAnsi"/>
          <w:b w:val="0"/>
          <w:color w:val="auto"/>
        </w:rPr>
        <w:t>without whose continuous support and blessings, this would not have been possible</w:t>
      </w:r>
      <w:proofErr w:type="gramEnd"/>
      <w:r w:rsidRPr="00F93045">
        <w:rPr>
          <w:rFonts w:asciiTheme="minorHAnsi" w:hAnsiTheme="minorHAnsi"/>
          <w:b w:val="0"/>
          <w:color w:val="auto"/>
        </w:rPr>
        <w:t>.</w:t>
      </w:r>
      <w:r w:rsidR="002F3867" w:rsidRPr="00F93045">
        <w:rPr>
          <w:rFonts w:asciiTheme="minorHAnsi" w:hAnsiTheme="minorHAnsi"/>
          <w:b w:val="0"/>
          <w:color w:val="auto"/>
        </w:rPr>
        <w:t xml:space="preserve"> </w:t>
      </w:r>
    </w:p>
    <w:p w:rsidR="002F3867" w:rsidRPr="00F93045" w:rsidRDefault="002F3867" w:rsidP="007C0F3B">
      <w:pPr>
        <w:pStyle w:val="Heading1"/>
        <w:numPr>
          <w:ilvl w:val="0"/>
          <w:numId w:val="10"/>
        </w:numPr>
        <w:jc w:val="both"/>
        <w:rPr>
          <w:rFonts w:asciiTheme="minorHAnsi" w:hAnsiTheme="minorHAnsi"/>
          <w:b w:val="0"/>
          <w:color w:val="auto"/>
        </w:rPr>
      </w:pPr>
      <w:r w:rsidRPr="00F93045">
        <w:rPr>
          <w:rFonts w:asciiTheme="minorHAnsi" w:hAnsiTheme="minorHAnsi"/>
          <w:b w:val="0"/>
          <w:color w:val="auto"/>
        </w:rPr>
        <w:lastRenderedPageBreak/>
        <w:t xml:space="preserve">With continuous efforts since last 15 years, </w:t>
      </w:r>
      <w:r w:rsidR="00F93045" w:rsidRPr="00F93045">
        <w:rPr>
          <w:rFonts w:asciiTheme="minorHAnsi" w:hAnsiTheme="minorHAnsi"/>
          <w:b w:val="0"/>
          <w:color w:val="auto"/>
        </w:rPr>
        <w:t>ASHA-</w:t>
      </w:r>
      <w:proofErr w:type="gramStart"/>
      <w:r w:rsidR="00F93045" w:rsidRPr="00F93045">
        <w:rPr>
          <w:rFonts w:asciiTheme="minorHAnsi" w:hAnsiTheme="minorHAnsi"/>
          <w:b w:val="0"/>
          <w:color w:val="auto"/>
        </w:rPr>
        <w:t xml:space="preserve">LATA  </w:t>
      </w:r>
      <w:r w:rsidRPr="00F93045">
        <w:rPr>
          <w:rFonts w:asciiTheme="minorHAnsi" w:hAnsiTheme="minorHAnsi"/>
          <w:b w:val="0"/>
          <w:color w:val="auto"/>
        </w:rPr>
        <w:t>has</w:t>
      </w:r>
      <w:proofErr w:type="gramEnd"/>
      <w:r w:rsidRPr="00F93045">
        <w:rPr>
          <w:rFonts w:asciiTheme="minorHAnsi" w:hAnsiTheme="minorHAnsi"/>
          <w:b w:val="0"/>
          <w:color w:val="auto"/>
        </w:rPr>
        <w:t xml:space="preserve"> been successful to a large extent in achieving its </w:t>
      </w:r>
      <w:r w:rsidR="00312A9F" w:rsidRPr="00F93045">
        <w:rPr>
          <w:rFonts w:asciiTheme="minorHAnsi" w:hAnsiTheme="minorHAnsi"/>
          <w:b w:val="0"/>
          <w:color w:val="auto"/>
        </w:rPr>
        <w:t>vision</w:t>
      </w:r>
      <w:r w:rsidRPr="00F93045">
        <w:rPr>
          <w:rFonts w:asciiTheme="minorHAnsi" w:hAnsiTheme="minorHAnsi"/>
          <w:b w:val="0"/>
          <w:color w:val="auto"/>
        </w:rPr>
        <w:t xml:space="preserve"> to make society disable</w:t>
      </w:r>
      <w:r w:rsidR="00312A9F">
        <w:rPr>
          <w:rFonts w:asciiTheme="minorHAnsi" w:hAnsiTheme="minorHAnsi"/>
          <w:b w:val="0"/>
          <w:color w:val="auto"/>
        </w:rPr>
        <w:t>d</w:t>
      </w:r>
      <w:r w:rsidRPr="00F93045">
        <w:rPr>
          <w:rFonts w:asciiTheme="minorHAnsi" w:hAnsiTheme="minorHAnsi"/>
          <w:b w:val="0"/>
          <w:color w:val="auto"/>
        </w:rPr>
        <w:t xml:space="preserve"> friendly. 19</w:t>
      </w:r>
      <w:r w:rsidRPr="00F93045">
        <w:rPr>
          <w:rFonts w:asciiTheme="minorHAnsi" w:hAnsiTheme="minorHAnsi"/>
          <w:b w:val="0"/>
          <w:color w:val="auto"/>
          <w:vertAlign w:val="superscript"/>
        </w:rPr>
        <w:t>TH</w:t>
      </w:r>
      <w:r w:rsidRPr="00F93045">
        <w:rPr>
          <w:rFonts w:asciiTheme="minorHAnsi" w:hAnsiTheme="minorHAnsi"/>
          <w:b w:val="0"/>
          <w:color w:val="auto"/>
        </w:rPr>
        <w:t xml:space="preserve"> July is celebrated as Establishment day every year, bringing challenged children &amp; large no of concerned citizens </w:t>
      </w:r>
      <w:proofErr w:type="gramStart"/>
      <w:r w:rsidRPr="00F93045">
        <w:rPr>
          <w:rFonts w:asciiTheme="minorHAnsi" w:hAnsiTheme="minorHAnsi"/>
          <w:b w:val="0"/>
          <w:color w:val="auto"/>
        </w:rPr>
        <w:t>of</w:t>
      </w:r>
      <w:r w:rsidR="007010F0" w:rsidRPr="00F93045">
        <w:rPr>
          <w:rFonts w:asciiTheme="minorHAnsi" w:hAnsiTheme="minorHAnsi"/>
          <w:b w:val="0"/>
          <w:color w:val="auto"/>
        </w:rPr>
        <w:t xml:space="preserve"> </w:t>
      </w:r>
      <w:r w:rsidRPr="00F93045">
        <w:rPr>
          <w:rFonts w:asciiTheme="minorHAnsi" w:hAnsiTheme="minorHAnsi"/>
          <w:b w:val="0"/>
          <w:color w:val="auto"/>
        </w:rPr>
        <w:t xml:space="preserve"> </w:t>
      </w:r>
      <w:proofErr w:type="spellStart"/>
      <w:r w:rsidRPr="00F93045">
        <w:rPr>
          <w:rFonts w:asciiTheme="minorHAnsi" w:hAnsiTheme="minorHAnsi"/>
          <w:b w:val="0"/>
          <w:color w:val="auto"/>
        </w:rPr>
        <w:t>Bokaro</w:t>
      </w:r>
      <w:proofErr w:type="spellEnd"/>
      <w:proofErr w:type="gramEnd"/>
      <w:r w:rsidRPr="00F93045">
        <w:rPr>
          <w:rFonts w:asciiTheme="minorHAnsi" w:hAnsiTheme="minorHAnsi"/>
          <w:b w:val="0"/>
          <w:color w:val="auto"/>
        </w:rPr>
        <w:t xml:space="preserve"> together. </w:t>
      </w:r>
    </w:p>
    <w:p w:rsidR="00960AB7" w:rsidRPr="00F93045" w:rsidRDefault="00F93045" w:rsidP="007C0F3B">
      <w:pPr>
        <w:pStyle w:val="Heading1"/>
        <w:numPr>
          <w:ilvl w:val="0"/>
          <w:numId w:val="10"/>
        </w:numPr>
        <w:jc w:val="both"/>
        <w:rPr>
          <w:rFonts w:asciiTheme="minorHAnsi" w:hAnsiTheme="minorHAnsi"/>
          <w:b w:val="0"/>
          <w:noProof/>
          <w:color w:val="auto"/>
        </w:rPr>
      </w:pPr>
      <w:r w:rsidRPr="00F93045">
        <w:rPr>
          <w:rFonts w:asciiTheme="minorHAnsi" w:hAnsiTheme="minorHAnsi"/>
          <w:b w:val="0"/>
          <w:color w:val="auto"/>
        </w:rPr>
        <w:t xml:space="preserve">ASHA-LATA </w:t>
      </w:r>
      <w:r w:rsidR="002F3867" w:rsidRPr="00F93045">
        <w:rPr>
          <w:rFonts w:asciiTheme="minorHAnsi" w:hAnsiTheme="minorHAnsi"/>
          <w:b w:val="0"/>
          <w:color w:val="auto"/>
        </w:rPr>
        <w:t>honors all those who make valuable contributions for the welfare of disabled children</w:t>
      </w:r>
      <w:r>
        <w:rPr>
          <w:rFonts w:asciiTheme="minorHAnsi" w:hAnsiTheme="minorHAnsi"/>
          <w:b w:val="0"/>
          <w:color w:val="auto"/>
        </w:rPr>
        <w:t>,</w:t>
      </w:r>
      <w:r w:rsidR="002F3867" w:rsidRPr="00F93045">
        <w:rPr>
          <w:rFonts w:asciiTheme="minorHAnsi" w:hAnsiTheme="minorHAnsi"/>
          <w:b w:val="0"/>
          <w:color w:val="auto"/>
        </w:rPr>
        <w:t xml:space="preserve"> </w:t>
      </w:r>
      <w:proofErr w:type="gramStart"/>
      <w:r>
        <w:rPr>
          <w:rFonts w:asciiTheme="minorHAnsi" w:hAnsiTheme="minorHAnsi"/>
          <w:b w:val="0"/>
          <w:color w:val="auto"/>
        </w:rPr>
        <w:t>with</w:t>
      </w:r>
      <w:r w:rsidR="002F3867" w:rsidRPr="00F93045">
        <w:rPr>
          <w:rFonts w:asciiTheme="minorHAnsi" w:hAnsiTheme="minorHAnsi"/>
          <w:b w:val="0"/>
          <w:color w:val="auto"/>
        </w:rPr>
        <w:t xml:space="preserve">  </w:t>
      </w:r>
      <w:r>
        <w:rPr>
          <w:rFonts w:asciiTheme="minorHAnsi" w:hAnsiTheme="minorHAnsi"/>
          <w:b w:val="0"/>
          <w:color w:val="auto"/>
        </w:rPr>
        <w:t>“</w:t>
      </w:r>
      <w:proofErr w:type="gramEnd"/>
      <w:r w:rsidR="002F3867" w:rsidRPr="00F93045">
        <w:rPr>
          <w:rFonts w:asciiTheme="minorHAnsi" w:hAnsiTheme="minorHAnsi"/>
          <w:b w:val="0"/>
          <w:color w:val="auto"/>
        </w:rPr>
        <w:t>HELEN  KELLER AWARDS</w:t>
      </w:r>
      <w:r>
        <w:rPr>
          <w:rFonts w:asciiTheme="minorHAnsi" w:hAnsiTheme="minorHAnsi"/>
          <w:b w:val="0"/>
          <w:color w:val="auto"/>
        </w:rPr>
        <w:t>”</w:t>
      </w:r>
      <w:r w:rsidR="002F3867" w:rsidRPr="00F93045">
        <w:rPr>
          <w:rFonts w:asciiTheme="minorHAnsi" w:hAnsiTheme="minorHAnsi"/>
          <w:b w:val="0"/>
          <w:i/>
          <w:color w:val="auto"/>
        </w:rPr>
        <w:t>,  in</w:t>
      </w:r>
      <w:r w:rsidR="007010F0" w:rsidRPr="00F93045">
        <w:rPr>
          <w:rFonts w:asciiTheme="minorHAnsi" w:hAnsiTheme="minorHAnsi"/>
          <w:b w:val="0"/>
          <w:i/>
          <w:color w:val="auto"/>
        </w:rPr>
        <w:t xml:space="preserve"> </w:t>
      </w:r>
      <w:r w:rsidR="002F3867" w:rsidRPr="00F93045">
        <w:rPr>
          <w:rFonts w:asciiTheme="minorHAnsi" w:hAnsiTheme="minorHAnsi"/>
          <w:b w:val="0"/>
          <w:i/>
          <w:color w:val="auto"/>
        </w:rPr>
        <w:t>name of the first deaf &amp; blind lady to earn BA degree and  advocate for people with disabilities. Helen Keller was author of 12 books, lecturer and political activist, fought for the cause of women &amp; labor rights.</w:t>
      </w:r>
      <w:r w:rsidR="002F3867" w:rsidRPr="00F93045">
        <w:rPr>
          <w:rFonts w:asciiTheme="minorHAnsi" w:hAnsiTheme="minorHAnsi"/>
          <w:b w:val="0"/>
          <w:noProof/>
          <w:color w:val="auto"/>
        </w:rPr>
        <w:t xml:space="preserve"> </w:t>
      </w:r>
    </w:p>
    <w:p w:rsidR="00960AB7" w:rsidRDefault="00960AB7" w:rsidP="007C0F3B">
      <w:pPr>
        <w:pStyle w:val="Heading1"/>
        <w:numPr>
          <w:ilvl w:val="0"/>
          <w:numId w:val="10"/>
        </w:numPr>
        <w:jc w:val="both"/>
        <w:rPr>
          <w:rFonts w:asciiTheme="minorHAnsi" w:hAnsiTheme="minorHAnsi"/>
          <w:b w:val="0"/>
          <w:color w:val="auto"/>
        </w:rPr>
      </w:pPr>
      <w:r w:rsidRPr="00F93045">
        <w:rPr>
          <w:rFonts w:asciiTheme="minorHAnsi" w:hAnsiTheme="minorHAnsi"/>
          <w:b w:val="0"/>
          <w:color w:val="auto"/>
        </w:rPr>
        <w:t xml:space="preserve">Our plan is to establish an Intermediate School and University for </w:t>
      </w:r>
      <w:proofErr w:type="gramStart"/>
      <w:r w:rsidRPr="00F93045">
        <w:rPr>
          <w:rFonts w:asciiTheme="minorHAnsi" w:hAnsiTheme="minorHAnsi"/>
          <w:b w:val="0"/>
          <w:color w:val="auto"/>
        </w:rPr>
        <w:t>disable</w:t>
      </w:r>
      <w:r w:rsidR="00F93045">
        <w:rPr>
          <w:rFonts w:asciiTheme="minorHAnsi" w:hAnsiTheme="minorHAnsi"/>
          <w:b w:val="0"/>
          <w:color w:val="auto"/>
        </w:rPr>
        <w:t>d</w:t>
      </w:r>
      <w:r w:rsidR="007010F0" w:rsidRPr="00F93045">
        <w:rPr>
          <w:rFonts w:asciiTheme="minorHAnsi" w:hAnsiTheme="minorHAnsi"/>
          <w:b w:val="0"/>
          <w:color w:val="auto"/>
        </w:rPr>
        <w:t xml:space="preserve">  </w:t>
      </w:r>
      <w:r w:rsidRPr="00F93045">
        <w:rPr>
          <w:rFonts w:asciiTheme="minorHAnsi" w:hAnsiTheme="minorHAnsi"/>
          <w:b w:val="0"/>
          <w:color w:val="auto"/>
        </w:rPr>
        <w:t>students</w:t>
      </w:r>
      <w:proofErr w:type="gramEnd"/>
      <w:r w:rsidRPr="00F93045">
        <w:rPr>
          <w:rFonts w:asciiTheme="minorHAnsi" w:hAnsiTheme="minorHAnsi"/>
          <w:b w:val="0"/>
          <w:color w:val="auto"/>
        </w:rPr>
        <w:t xml:space="preserve"> at  </w:t>
      </w:r>
      <w:r w:rsidR="007010F0" w:rsidRPr="00F93045">
        <w:rPr>
          <w:rFonts w:asciiTheme="minorHAnsi" w:hAnsiTheme="minorHAnsi"/>
          <w:b w:val="0"/>
          <w:color w:val="auto"/>
        </w:rPr>
        <w:t xml:space="preserve">ASHA-LATA   </w:t>
      </w:r>
      <w:r w:rsidRPr="00F93045">
        <w:rPr>
          <w:rFonts w:asciiTheme="minorHAnsi" w:hAnsiTheme="minorHAnsi"/>
          <w:b w:val="0"/>
          <w:color w:val="auto"/>
        </w:rPr>
        <w:t>with  hostel facility with help from all concerned</w:t>
      </w:r>
      <w:r w:rsidR="007010F0" w:rsidRPr="00F93045">
        <w:rPr>
          <w:rFonts w:asciiTheme="minorHAnsi" w:hAnsiTheme="minorHAnsi"/>
          <w:b w:val="0"/>
          <w:color w:val="auto"/>
        </w:rPr>
        <w:t xml:space="preserve"> </w:t>
      </w:r>
      <w:r w:rsidRPr="00F93045">
        <w:rPr>
          <w:rFonts w:asciiTheme="minorHAnsi" w:hAnsiTheme="minorHAnsi"/>
          <w:b w:val="0"/>
          <w:color w:val="auto"/>
        </w:rPr>
        <w:t xml:space="preserve"> </w:t>
      </w:r>
      <w:r w:rsidR="007010F0" w:rsidRPr="00F93045">
        <w:rPr>
          <w:rFonts w:asciiTheme="minorHAnsi" w:hAnsiTheme="minorHAnsi"/>
          <w:b w:val="0"/>
          <w:color w:val="auto"/>
        </w:rPr>
        <w:t xml:space="preserve">Individuals, Trusts </w:t>
      </w:r>
      <w:r w:rsidRPr="00F93045">
        <w:rPr>
          <w:rFonts w:asciiTheme="minorHAnsi" w:hAnsiTheme="minorHAnsi"/>
          <w:b w:val="0"/>
          <w:color w:val="auto"/>
        </w:rPr>
        <w:t xml:space="preserve"> &amp; Organizations.</w:t>
      </w:r>
    </w:p>
    <w:p w:rsidR="00CA4459" w:rsidRPr="00CA4459" w:rsidRDefault="00CA4459" w:rsidP="007230CB"/>
    <w:p w:rsidR="00CA4459" w:rsidRPr="007C0F3B" w:rsidRDefault="00CA4459" w:rsidP="007C0F3B">
      <w:pPr>
        <w:pStyle w:val="ListParagraph"/>
        <w:numPr>
          <w:ilvl w:val="0"/>
          <w:numId w:val="10"/>
        </w:numPr>
        <w:spacing w:line="360" w:lineRule="auto"/>
        <w:jc w:val="both"/>
        <w:rPr>
          <w:rFonts w:cs="Times New Roman"/>
          <w:sz w:val="28"/>
          <w:szCs w:val="28"/>
        </w:rPr>
      </w:pPr>
      <w:r w:rsidRPr="007C0F3B">
        <w:rPr>
          <w:sz w:val="28"/>
          <w:szCs w:val="28"/>
        </w:rPr>
        <w:t>Our Faiths &amp;  Believes</w:t>
      </w:r>
      <w:r w:rsidRPr="007C0F3B">
        <w:rPr>
          <w:rFonts w:cs="Times New Roman"/>
          <w:sz w:val="28"/>
          <w:szCs w:val="28"/>
        </w:rPr>
        <w:t xml:space="preserve"> </w:t>
      </w:r>
    </w:p>
    <w:p w:rsidR="00CA4459" w:rsidRPr="00D16EB3" w:rsidRDefault="00CA4459" w:rsidP="007C0F3B">
      <w:pPr>
        <w:pStyle w:val="NoSpacing"/>
        <w:numPr>
          <w:ilvl w:val="2"/>
          <w:numId w:val="10"/>
        </w:numPr>
        <w:rPr>
          <w:sz w:val="28"/>
          <w:szCs w:val="28"/>
        </w:rPr>
      </w:pPr>
      <w:r w:rsidRPr="00D16EB3">
        <w:rPr>
          <w:sz w:val="28"/>
          <w:szCs w:val="28"/>
        </w:rPr>
        <w:t>There is only one religion,</w:t>
      </w:r>
    </w:p>
    <w:p w:rsidR="00CA4459" w:rsidRPr="007C0F3B" w:rsidRDefault="00CA4459" w:rsidP="007C0F3B">
      <w:pPr>
        <w:spacing w:line="360" w:lineRule="auto"/>
        <w:ind w:left="2520"/>
        <w:jc w:val="both"/>
        <w:rPr>
          <w:rFonts w:cs="Times New Roman"/>
          <w:sz w:val="28"/>
          <w:szCs w:val="28"/>
        </w:rPr>
      </w:pPr>
      <w:proofErr w:type="gramStart"/>
      <w:r w:rsidRPr="007C0F3B">
        <w:rPr>
          <w:rFonts w:cs="Times New Roman"/>
          <w:sz w:val="28"/>
          <w:szCs w:val="28"/>
        </w:rPr>
        <w:t>The religion of Love.</w:t>
      </w:r>
      <w:proofErr w:type="gramEnd"/>
    </w:p>
    <w:p w:rsidR="00CA4459" w:rsidRPr="00D16EB3" w:rsidRDefault="00CA4459" w:rsidP="007C0F3B">
      <w:pPr>
        <w:pStyle w:val="NoSpacing"/>
        <w:numPr>
          <w:ilvl w:val="2"/>
          <w:numId w:val="10"/>
        </w:numPr>
        <w:rPr>
          <w:sz w:val="28"/>
          <w:szCs w:val="28"/>
        </w:rPr>
      </w:pPr>
      <w:r w:rsidRPr="00D16EB3">
        <w:rPr>
          <w:sz w:val="28"/>
          <w:szCs w:val="28"/>
        </w:rPr>
        <w:t>There is only one caste,</w:t>
      </w:r>
    </w:p>
    <w:p w:rsidR="00CA4459" w:rsidRPr="007C0F3B" w:rsidRDefault="00CA4459" w:rsidP="007C0F3B">
      <w:pPr>
        <w:spacing w:line="360" w:lineRule="auto"/>
        <w:ind w:left="2520"/>
        <w:jc w:val="both"/>
        <w:rPr>
          <w:rFonts w:cs="Times New Roman"/>
          <w:sz w:val="28"/>
          <w:szCs w:val="28"/>
        </w:rPr>
      </w:pPr>
      <w:proofErr w:type="gramStart"/>
      <w:r w:rsidRPr="007C0F3B">
        <w:rPr>
          <w:rFonts w:cs="Times New Roman"/>
          <w:sz w:val="28"/>
          <w:szCs w:val="28"/>
        </w:rPr>
        <w:t>The caste of Humanity.</w:t>
      </w:r>
      <w:proofErr w:type="gramEnd"/>
    </w:p>
    <w:p w:rsidR="00CA4459" w:rsidRPr="00D16EB3" w:rsidRDefault="00CA4459" w:rsidP="007C0F3B">
      <w:pPr>
        <w:pStyle w:val="NoSpacing"/>
        <w:numPr>
          <w:ilvl w:val="2"/>
          <w:numId w:val="10"/>
        </w:numPr>
        <w:rPr>
          <w:sz w:val="28"/>
          <w:szCs w:val="28"/>
        </w:rPr>
      </w:pPr>
      <w:r w:rsidRPr="00D16EB3">
        <w:rPr>
          <w:sz w:val="28"/>
          <w:szCs w:val="28"/>
        </w:rPr>
        <w:t>There is only one language,</w:t>
      </w:r>
    </w:p>
    <w:p w:rsidR="00CA4459" w:rsidRPr="00D16EB3" w:rsidRDefault="00CA4459" w:rsidP="007C0F3B">
      <w:pPr>
        <w:pStyle w:val="NoSpacing"/>
        <w:ind w:left="2520"/>
        <w:rPr>
          <w:sz w:val="28"/>
          <w:szCs w:val="28"/>
        </w:rPr>
      </w:pPr>
      <w:proofErr w:type="gramStart"/>
      <w:r w:rsidRPr="00D16EB3">
        <w:rPr>
          <w:sz w:val="28"/>
          <w:szCs w:val="28"/>
        </w:rPr>
        <w:t>The language of heart.</w:t>
      </w:r>
      <w:proofErr w:type="gramEnd"/>
    </w:p>
    <w:p w:rsidR="00CA4459" w:rsidRPr="00D16EB3" w:rsidRDefault="00CA4459" w:rsidP="007230CB">
      <w:pPr>
        <w:pStyle w:val="NoSpacing"/>
        <w:rPr>
          <w:sz w:val="28"/>
          <w:szCs w:val="28"/>
        </w:rPr>
      </w:pPr>
    </w:p>
    <w:p w:rsidR="00CA4459" w:rsidRPr="00D16EB3" w:rsidRDefault="00CA4459" w:rsidP="007C0F3B">
      <w:pPr>
        <w:pStyle w:val="NoSpacing"/>
        <w:numPr>
          <w:ilvl w:val="2"/>
          <w:numId w:val="10"/>
        </w:numPr>
        <w:rPr>
          <w:sz w:val="28"/>
          <w:szCs w:val="28"/>
        </w:rPr>
      </w:pPr>
      <w:r w:rsidRPr="00D16EB3">
        <w:rPr>
          <w:sz w:val="28"/>
          <w:szCs w:val="28"/>
        </w:rPr>
        <w:t>There is only one God,</w:t>
      </w:r>
    </w:p>
    <w:p w:rsidR="00CA4459" w:rsidRDefault="00CA4459" w:rsidP="007C0F3B">
      <w:pPr>
        <w:pStyle w:val="NoSpacing"/>
        <w:ind w:left="2520"/>
        <w:rPr>
          <w:rFonts w:ascii="Times New Roman" w:hAnsi="Times New Roman"/>
          <w:sz w:val="28"/>
          <w:szCs w:val="28"/>
        </w:rPr>
      </w:pPr>
      <w:r w:rsidRPr="00D16EB3">
        <w:rPr>
          <w:sz w:val="28"/>
          <w:szCs w:val="28"/>
        </w:rPr>
        <w:t>He is omnipresent.</w:t>
      </w:r>
      <w:r w:rsidRPr="00D16EB3">
        <w:rPr>
          <w:rFonts w:ascii="Times New Roman" w:hAnsi="Times New Roman"/>
          <w:sz w:val="28"/>
          <w:szCs w:val="28"/>
        </w:rPr>
        <w:tab/>
      </w:r>
    </w:p>
    <w:p w:rsidR="00FB754F" w:rsidRPr="00F93045" w:rsidRDefault="00FB754F" w:rsidP="007230CB">
      <w:pPr>
        <w:pStyle w:val="Heading1"/>
        <w:jc w:val="both"/>
        <w:rPr>
          <w:rFonts w:asciiTheme="minorHAnsi" w:hAnsiTheme="minorHAnsi"/>
          <w:b w:val="0"/>
          <w:color w:val="auto"/>
        </w:rPr>
      </w:pPr>
    </w:p>
    <w:p w:rsidR="00B251C7" w:rsidRDefault="00B251C7" w:rsidP="007230CB">
      <w:pPr>
        <w:pStyle w:val="Heading1"/>
        <w:jc w:val="both"/>
        <w:rPr>
          <w:rFonts w:ascii="Verdana" w:hAnsi="Verdana"/>
          <w:sz w:val="18"/>
          <w:szCs w:val="20"/>
        </w:rPr>
      </w:pPr>
    </w:p>
    <w:sectPr w:rsidR="00B251C7" w:rsidSect="005849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26FE"/>
    <w:multiLevelType w:val="hybridMultilevel"/>
    <w:tmpl w:val="0A664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D2D0F"/>
    <w:multiLevelType w:val="hybridMultilevel"/>
    <w:tmpl w:val="C43826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4E0B30"/>
    <w:multiLevelType w:val="hybridMultilevel"/>
    <w:tmpl w:val="AFE463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8562B2"/>
    <w:multiLevelType w:val="hybridMultilevel"/>
    <w:tmpl w:val="43823B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D3447D"/>
    <w:multiLevelType w:val="hybridMultilevel"/>
    <w:tmpl w:val="50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32511A"/>
    <w:multiLevelType w:val="hybridMultilevel"/>
    <w:tmpl w:val="18EEB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861169"/>
    <w:multiLevelType w:val="hybridMultilevel"/>
    <w:tmpl w:val="1366B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0812C5"/>
    <w:multiLevelType w:val="hybridMultilevel"/>
    <w:tmpl w:val="6B54D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E6653E"/>
    <w:multiLevelType w:val="hybridMultilevel"/>
    <w:tmpl w:val="9B84BDF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62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E22605"/>
    <w:multiLevelType w:val="hybridMultilevel"/>
    <w:tmpl w:val="4720FA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3"/>
  </w:num>
  <w:num w:numId="5">
    <w:abstractNumId w:val="2"/>
  </w:num>
  <w:num w:numId="6">
    <w:abstractNumId w:val="1"/>
  </w:num>
  <w:num w:numId="7">
    <w:abstractNumId w:val="8"/>
  </w:num>
  <w:num w:numId="8">
    <w:abstractNumId w:val="9"/>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B251C7"/>
    <w:rsid w:val="00061A12"/>
    <w:rsid w:val="000970F3"/>
    <w:rsid w:val="000F3B68"/>
    <w:rsid w:val="001E47F5"/>
    <w:rsid w:val="002A5ED7"/>
    <w:rsid w:val="002F3867"/>
    <w:rsid w:val="00312A9F"/>
    <w:rsid w:val="004021E7"/>
    <w:rsid w:val="005849D6"/>
    <w:rsid w:val="0062512A"/>
    <w:rsid w:val="007010F0"/>
    <w:rsid w:val="007230CB"/>
    <w:rsid w:val="007C0F3B"/>
    <w:rsid w:val="00960AB7"/>
    <w:rsid w:val="00AB023D"/>
    <w:rsid w:val="00B025E1"/>
    <w:rsid w:val="00B22646"/>
    <w:rsid w:val="00B251C7"/>
    <w:rsid w:val="00C02C50"/>
    <w:rsid w:val="00C9728E"/>
    <w:rsid w:val="00CA4459"/>
    <w:rsid w:val="00D16EB3"/>
    <w:rsid w:val="00D56370"/>
    <w:rsid w:val="00E00DE1"/>
    <w:rsid w:val="00E278A2"/>
    <w:rsid w:val="00ED7DD6"/>
    <w:rsid w:val="00F7132E"/>
    <w:rsid w:val="00F93045"/>
    <w:rsid w:val="00FB75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C50"/>
  </w:style>
  <w:style w:type="paragraph" w:styleId="Heading1">
    <w:name w:val="heading 1"/>
    <w:basedOn w:val="Normal"/>
    <w:next w:val="Normal"/>
    <w:link w:val="Heading1Char"/>
    <w:uiPriority w:val="9"/>
    <w:qFormat/>
    <w:rsid w:val="00D56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754F"/>
    <w:pPr>
      <w:spacing w:after="0" w:line="240" w:lineRule="auto"/>
    </w:pPr>
  </w:style>
  <w:style w:type="character" w:styleId="Hyperlink">
    <w:name w:val="Hyperlink"/>
    <w:basedOn w:val="DefaultParagraphFont"/>
    <w:uiPriority w:val="99"/>
    <w:unhideWhenUsed/>
    <w:rsid w:val="00FB754F"/>
    <w:rPr>
      <w:color w:val="0000FF" w:themeColor="hyperlink"/>
      <w:u w:val="single"/>
    </w:rPr>
  </w:style>
  <w:style w:type="paragraph" w:styleId="ListParagraph">
    <w:name w:val="List Paragraph"/>
    <w:basedOn w:val="Normal"/>
    <w:uiPriority w:val="34"/>
    <w:qFormat/>
    <w:rsid w:val="002F3867"/>
    <w:pPr>
      <w:ind w:left="720"/>
      <w:contextualSpacing/>
    </w:pPr>
  </w:style>
  <w:style w:type="character" w:customStyle="1" w:styleId="Heading1Char">
    <w:name w:val="Heading 1 Char"/>
    <w:basedOn w:val="DefaultParagraphFont"/>
    <w:link w:val="Heading1"/>
    <w:uiPriority w:val="9"/>
    <w:rsid w:val="00D56370"/>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B22646"/>
  </w:style>
</w:styles>
</file>

<file path=word/webSettings.xml><?xml version="1.0" encoding="utf-8"?>
<w:webSettings xmlns:r="http://schemas.openxmlformats.org/officeDocument/2006/relationships" xmlns:w="http://schemas.openxmlformats.org/wordprocessingml/2006/main">
  <w:divs>
    <w:div w:id="179289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halatabokar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Biresh</dc:creator>
  <cp:lastModifiedBy>Biresh</cp:lastModifiedBy>
  <cp:revision>5</cp:revision>
  <dcterms:created xsi:type="dcterms:W3CDTF">2014-10-12T13:35:00Z</dcterms:created>
  <dcterms:modified xsi:type="dcterms:W3CDTF">2014-10-16T22:14:00Z</dcterms:modified>
</cp:coreProperties>
</file>